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F5" w:rsidRDefault="00C361F5" w:rsidP="006B3DCF">
      <w:pPr>
        <w:pStyle w:val="Nagwek1"/>
        <w:jc w:val="center"/>
      </w:pPr>
      <w:r>
        <w:t>SAMOOCENA NAUCZYCIELA</w:t>
      </w:r>
    </w:p>
    <w:p w:rsidR="00C361F5" w:rsidRDefault="006B3DCF" w:rsidP="006B3DCF">
      <w:pPr>
        <w:tabs>
          <w:tab w:val="left" w:pos="5529"/>
          <w:tab w:val="right" w:leader="dot" w:pos="8789"/>
        </w:tabs>
      </w:pPr>
      <w:r>
        <w:t>A</w:t>
      </w:r>
      <w:r w:rsidR="00C361F5">
        <w:t>rkusz podsumowujący pracę nauczyciela w roku szkolnym</w:t>
      </w:r>
      <w:r w:rsidR="00C361F5">
        <w:tab/>
      </w:r>
      <w:r w:rsidR="00C361F5">
        <w:tab/>
      </w:r>
    </w:p>
    <w:p w:rsidR="006B3DCF" w:rsidRDefault="006B3DCF" w:rsidP="006B3DCF">
      <w:pPr>
        <w:tabs>
          <w:tab w:val="left" w:pos="2694"/>
          <w:tab w:val="right" w:leader="dot" w:pos="8789"/>
        </w:tabs>
      </w:pPr>
      <w:r>
        <w:t xml:space="preserve">Imię i nazwisko nauczyciela </w:t>
      </w:r>
      <w:r>
        <w:tab/>
      </w:r>
      <w:r>
        <w:tab/>
      </w:r>
    </w:p>
    <w:p w:rsidR="00230F31" w:rsidRDefault="00230F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76"/>
        <w:gridCol w:w="4569"/>
      </w:tblGrid>
      <w:tr w:rsidR="006B3DCF" w:rsidRPr="006B3DCF" w:rsidTr="006B3DCF">
        <w:trPr>
          <w:cantSplit/>
          <w:tblHeader/>
        </w:trPr>
        <w:tc>
          <w:tcPr>
            <w:tcW w:w="846" w:type="dxa"/>
          </w:tcPr>
          <w:p w:rsidR="006B3DCF" w:rsidRPr="006B3DCF" w:rsidRDefault="006B3DCF" w:rsidP="006B3DCF">
            <w:pPr>
              <w:jc w:val="center"/>
              <w:rPr>
                <w:b/>
                <w:sz w:val="28"/>
              </w:rPr>
            </w:pPr>
            <w:r w:rsidRPr="006B3DCF">
              <w:rPr>
                <w:b/>
                <w:sz w:val="28"/>
              </w:rPr>
              <w:t>LP</w:t>
            </w:r>
          </w:p>
        </w:tc>
        <w:tc>
          <w:tcPr>
            <w:tcW w:w="3402" w:type="dxa"/>
          </w:tcPr>
          <w:p w:rsidR="006B3DCF" w:rsidRPr="006B3DCF" w:rsidRDefault="006B3DCF" w:rsidP="006B3DCF">
            <w:pPr>
              <w:jc w:val="center"/>
              <w:rPr>
                <w:b/>
                <w:sz w:val="28"/>
              </w:rPr>
            </w:pPr>
            <w:r w:rsidRPr="006B3DCF">
              <w:rPr>
                <w:b/>
                <w:sz w:val="28"/>
              </w:rPr>
              <w:t>Wskaźniki</w:t>
            </w:r>
          </w:p>
        </w:tc>
        <w:tc>
          <w:tcPr>
            <w:tcW w:w="4814" w:type="dxa"/>
          </w:tcPr>
          <w:p w:rsidR="006B3DCF" w:rsidRPr="006B3DCF" w:rsidRDefault="006B3DCF" w:rsidP="006B3DCF">
            <w:pPr>
              <w:jc w:val="center"/>
              <w:rPr>
                <w:b/>
                <w:sz w:val="28"/>
              </w:rPr>
            </w:pPr>
            <w:r w:rsidRPr="006B3DCF">
              <w:rPr>
                <w:b/>
                <w:sz w:val="28"/>
              </w:rPr>
              <w:t>Uzasadnienie</w:t>
            </w: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Wdrożone innowacje, stosowanie nowoczesnych rozwiązań metodycznych, aktywnych metod pracy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Prowadzenie zajęć pozalekcyjnych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Organizowanie wyjazdów i wycieczek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Przygotowywanie uczniów do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konkursów/olimpiad/zawodów (należy wymienić nazwę konkursu, etap np. szkolny, wojewódzki, ogólnopolski oraz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efekt)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Prowadzenie lekcji otwartych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Prowadzenie lekcji z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wykorzystaniem środków multimedialnych w szczególności z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uwzględnieniem sprzętu z „Laboratoriów Przyszłości”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Dzielenie się wiedzą i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umiejętnościami, np.: przeprowadzenie szkolenia Rady Pedagogicznej, publikacje w Internecie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Praca w zespołach przedmiotowych, zadaniowych, wychowawczych itp.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Uczestnictwo w formach doskonalenia zawodowego, kursach, konferencjach, studiach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Współpraca ze środowiskiem lokalnym, organizacja i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uczestniczenie w uroczystościach i wydarzeniach kulturalno-oświatowych o charakterze lokalnym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Angażowanie</w:t>
            </w:r>
            <w:r w:rsidRPr="006B3DCF">
              <w:rPr>
                <w:rFonts w:cstheme="minorHAnsi"/>
                <w:b/>
                <w:sz w:val="24"/>
                <w:szCs w:val="24"/>
              </w:rPr>
              <w:t xml:space="preserve"> uczniów do zadań (wydarzenia klasowe, szkolne i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B3DCF">
              <w:rPr>
                <w:rFonts w:cstheme="minorHAnsi"/>
                <w:b/>
                <w:sz w:val="24"/>
                <w:szCs w:val="24"/>
              </w:rPr>
              <w:t>pozaszkolne)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Współpraca z rodzicami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Realizacja zaleceń Poradni Psychologiczno-Pedagogicznej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DCF" w:rsidRPr="006B3DCF" w:rsidTr="006B3DCF">
        <w:trPr>
          <w:cantSplit/>
        </w:trPr>
        <w:tc>
          <w:tcPr>
            <w:tcW w:w="846" w:type="dxa"/>
            <w:vAlign w:val="center"/>
          </w:tcPr>
          <w:p w:rsidR="006B3DCF" w:rsidRPr="006B3DCF" w:rsidRDefault="006B3DCF" w:rsidP="006B3D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b/>
                <w:sz w:val="24"/>
                <w:szCs w:val="24"/>
              </w:rPr>
            </w:pPr>
            <w:r w:rsidRPr="006B3DCF">
              <w:rPr>
                <w:rFonts w:cstheme="minorHAnsi"/>
                <w:b/>
                <w:sz w:val="24"/>
                <w:szCs w:val="24"/>
              </w:rPr>
              <w:t>Inne zadania nie wymienione powyżej</w:t>
            </w:r>
          </w:p>
        </w:tc>
        <w:tc>
          <w:tcPr>
            <w:tcW w:w="4814" w:type="dxa"/>
            <w:vAlign w:val="center"/>
          </w:tcPr>
          <w:p w:rsidR="006B3DCF" w:rsidRPr="006B3DCF" w:rsidRDefault="006B3DCF" w:rsidP="006B3D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0F31" w:rsidRDefault="00230F31">
      <w:bookmarkStart w:id="0" w:name="_GoBack"/>
      <w:bookmarkEnd w:id="0"/>
    </w:p>
    <w:sectPr w:rsidR="00230F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73" w:rsidRDefault="00272673" w:rsidP="00272673">
      <w:pPr>
        <w:spacing w:after="0" w:line="240" w:lineRule="auto"/>
      </w:pPr>
      <w:r>
        <w:separator/>
      </w:r>
    </w:p>
  </w:endnote>
  <w:endnote w:type="continuationSeparator" w:id="0">
    <w:p w:rsidR="00272673" w:rsidRDefault="00272673" w:rsidP="0027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73" w:rsidRDefault="002726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72673" w:rsidRDefault="00272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73" w:rsidRDefault="00272673" w:rsidP="00272673">
      <w:pPr>
        <w:spacing w:after="0" w:line="240" w:lineRule="auto"/>
      </w:pPr>
      <w:r>
        <w:separator/>
      </w:r>
    </w:p>
  </w:footnote>
  <w:footnote w:type="continuationSeparator" w:id="0">
    <w:p w:rsidR="00272673" w:rsidRDefault="00272673" w:rsidP="0027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51F"/>
    <w:multiLevelType w:val="hybridMultilevel"/>
    <w:tmpl w:val="E10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1"/>
    <w:rsid w:val="00017F89"/>
    <w:rsid w:val="00230F31"/>
    <w:rsid w:val="00272673"/>
    <w:rsid w:val="00594665"/>
    <w:rsid w:val="006B3DCF"/>
    <w:rsid w:val="00826F04"/>
    <w:rsid w:val="00C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162"/>
  <w15:chartTrackingRefBased/>
  <w15:docId w15:val="{7B88B9FA-4B8B-4FB6-A90B-E9A44F5E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594665"/>
    <w:pPr>
      <w:keepNext/>
      <w:keepLines/>
      <w:spacing w:before="240" w:after="480"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665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3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D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73"/>
  </w:style>
  <w:style w:type="paragraph" w:styleId="Stopka">
    <w:name w:val="footer"/>
    <w:basedOn w:val="Normalny"/>
    <w:link w:val="StopkaZnak"/>
    <w:uiPriority w:val="99"/>
    <w:unhideWhenUsed/>
    <w:rsid w:val="0027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2023-06-06T09:08:00Z</dcterms:created>
  <dcterms:modified xsi:type="dcterms:W3CDTF">2023-06-06T10:27:00Z</dcterms:modified>
</cp:coreProperties>
</file>